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2C" w:rsidRDefault="0048532C"/>
    <w:p w:rsidR="002A65C9" w:rsidRDefault="002A65C9"/>
    <w:p w:rsidR="002A65C9" w:rsidRDefault="002A65C9" w:rsidP="002A65C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2A65C9" w:rsidRDefault="002A65C9" w:rsidP="002A65C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Кубка ПАО «НЛМК» по волейболу</w:t>
      </w:r>
    </w:p>
    <w:p w:rsidR="002A65C9" w:rsidRDefault="002A65C9" w:rsidP="002A65C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среди цехов и подразделений ПАО «НЛМК»</w:t>
      </w:r>
    </w:p>
    <w:p w:rsidR="002A65C9" w:rsidRDefault="002A65C9" w:rsidP="002A65C9">
      <w:pPr>
        <w:pStyle w:val="a3"/>
        <w:rPr>
          <w:rFonts w:ascii="Times New Roman" w:hAnsi="Times New Roman" w:cs="Times New Roman"/>
        </w:rPr>
      </w:pPr>
    </w:p>
    <w:p w:rsidR="002A65C9" w:rsidRDefault="002A65C9" w:rsidP="002A65C9">
      <w:pPr>
        <w:pStyle w:val="a3"/>
        <w:rPr>
          <w:rFonts w:ascii="Times New Roman" w:hAnsi="Times New Roman" w:cs="Times New Roman"/>
        </w:rPr>
      </w:pPr>
    </w:p>
    <w:p w:rsidR="002A65C9" w:rsidRDefault="002A65C9" w:rsidP="002A65C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ДС «Нептун»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11 апреля - 5 мая 2018г.</w:t>
      </w:r>
    </w:p>
    <w:p w:rsidR="002A65C9" w:rsidRDefault="002A65C9" w:rsidP="002A65C9">
      <w:pPr>
        <w:pStyle w:val="a3"/>
        <w:rPr>
          <w:rFonts w:ascii="Times New Roman" w:hAnsi="Times New Roman" w:cs="Times New Roman"/>
        </w:rPr>
      </w:pPr>
    </w:p>
    <w:p w:rsidR="002A65C9" w:rsidRDefault="002A65C9" w:rsidP="002A65C9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4428"/>
        <w:gridCol w:w="2081"/>
      </w:tblGrid>
      <w:tr w:rsidR="002A65C9" w:rsidTr="00AA2E9D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Подразделение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2A65C9" w:rsidTr="00AA2E9D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Ремонтное управление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A65C9" w:rsidTr="00AA2E9D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Сб. Газовый - ЦМЛ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(по 13,5)</w:t>
            </w:r>
          </w:p>
        </w:tc>
      </w:tr>
      <w:tr w:rsidR="002A65C9" w:rsidTr="00AA2E9D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Сб.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ЦЭлС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ЦГП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(по 12,5)</w:t>
            </w:r>
          </w:p>
        </w:tc>
      </w:tr>
      <w:tr w:rsidR="002A65C9" w:rsidTr="00AA2E9D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Сталеплавильное производство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A65C9" w:rsidTr="00AA2E9D">
        <w:trPr>
          <w:trHeight w:val="301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ЦХПП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2A65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</w:tr>
      <w:tr w:rsidR="002A65C9" w:rsidTr="00AA2E9D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ФСЦ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65C9" w:rsidTr="00AA2E9D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2A65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УЖДТ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65C9" w:rsidTr="00AA2E9D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2A65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Новолипецкая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металлобаза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65C9" w:rsidTr="00AA2E9D">
        <w:trPr>
          <w:trHeight w:val="301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ЦРМО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A65C9" w:rsidTr="00AA2E9D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65C9" w:rsidTr="00AA2E9D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Сб. УОСО – </w:t>
            </w:r>
            <w:proofErr w:type="spellStart"/>
            <w:r>
              <w:rPr>
                <w:rFonts w:ascii="Times New Roman" w:hAnsi="Times New Roman" w:cs="Times New Roman"/>
              </w:rPr>
              <w:t>ЭлРЦ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 8 баллов)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65C9" w:rsidTr="00AA2E9D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НЛМК - Инжиниринг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65C9" w:rsidTr="00AA2E9D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65C9" w:rsidTr="00AA2E9D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УТЭЦ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65C9" w:rsidTr="00AA2E9D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управление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65C9" w:rsidTr="00AA2E9D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65C9" w:rsidTr="00AA2E9D">
        <w:trPr>
          <w:trHeight w:val="301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Дирекция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A65C9" w:rsidTr="00AA2E9D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65C9" w:rsidTr="00AA2E9D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Стагдок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65C9" w:rsidTr="00AA2E9D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Дирекция энергетического производства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65C9" w:rsidTr="00AA2E9D">
        <w:trPr>
          <w:trHeight w:val="12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2A65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ДЦ-1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C9" w:rsidRDefault="002A65C9" w:rsidP="00AA2E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A65C9" w:rsidRDefault="002A65C9" w:rsidP="002A65C9">
      <w:pPr>
        <w:pStyle w:val="a3"/>
      </w:pPr>
    </w:p>
    <w:p w:rsidR="002A65C9" w:rsidRDefault="002A65C9" w:rsidP="002A65C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Лучший игрок турнира –  Байда Олег (Ремонтное управление)</w:t>
      </w:r>
    </w:p>
    <w:p w:rsidR="002A65C9" w:rsidRDefault="002A65C9" w:rsidP="002A65C9">
      <w:pPr>
        <w:pStyle w:val="a3"/>
        <w:rPr>
          <w:rFonts w:ascii="Times New Roman" w:hAnsi="Times New Roman" w:cs="Times New Roman"/>
        </w:rPr>
      </w:pPr>
    </w:p>
    <w:p w:rsidR="002A65C9" w:rsidRDefault="002A65C9" w:rsidP="002A65C9">
      <w:pPr>
        <w:pStyle w:val="a3"/>
        <w:rPr>
          <w:rFonts w:ascii="Times New Roman" w:hAnsi="Times New Roman" w:cs="Times New Roman"/>
        </w:rPr>
      </w:pPr>
    </w:p>
    <w:p w:rsidR="002A65C9" w:rsidRDefault="002A65C9" w:rsidP="002A65C9">
      <w:pPr>
        <w:pStyle w:val="a3"/>
        <w:rPr>
          <w:rFonts w:ascii="Times New Roman" w:hAnsi="Times New Roman" w:cs="Times New Roman"/>
        </w:rPr>
      </w:pPr>
    </w:p>
    <w:p w:rsidR="002A65C9" w:rsidRDefault="002A65C9" w:rsidP="002A65C9">
      <w:pPr>
        <w:pStyle w:val="a3"/>
      </w:pPr>
    </w:p>
    <w:p w:rsidR="002A65C9" w:rsidRDefault="002A65C9" w:rsidP="002A65C9">
      <w:pPr>
        <w:pStyle w:val="a3"/>
      </w:pPr>
    </w:p>
    <w:p w:rsidR="002A65C9" w:rsidRDefault="002A65C9" w:rsidP="002A65C9">
      <w:pPr>
        <w:pStyle w:val="a3"/>
      </w:pPr>
    </w:p>
    <w:p w:rsidR="002A65C9" w:rsidRDefault="002A65C9" w:rsidP="002A65C9">
      <w:pPr>
        <w:pStyle w:val="a3"/>
      </w:pPr>
    </w:p>
    <w:p w:rsidR="002A65C9" w:rsidRDefault="002A65C9" w:rsidP="002A65C9">
      <w:r>
        <w:rPr>
          <w:rFonts w:ascii="Times New Roman" w:hAnsi="Times New Roman" w:cs="Times New Roman"/>
          <w:b/>
        </w:rPr>
        <w:t>Главный судья соревнований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С.В.Грибков</w:t>
      </w:r>
    </w:p>
    <w:p w:rsidR="002A65C9" w:rsidRDefault="002A65C9" w:rsidP="002A65C9"/>
    <w:p w:rsidR="002A65C9" w:rsidRDefault="002A65C9" w:rsidP="002A65C9"/>
    <w:sectPr w:rsidR="002A65C9" w:rsidSect="0048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65C9"/>
    <w:rsid w:val="002A65C9"/>
    <w:rsid w:val="0048532C"/>
    <w:rsid w:val="00F0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5C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2018-05-07T13:35:00Z</dcterms:created>
  <dcterms:modified xsi:type="dcterms:W3CDTF">2018-05-07T13:47:00Z</dcterms:modified>
</cp:coreProperties>
</file>