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17" w:rsidRDefault="00A37217" w:rsidP="005C742A">
      <w:pPr>
        <w:rPr>
          <w:rFonts w:ascii="Times New Roman" w:hAnsi="Times New Roman" w:cs="Times New Roman"/>
          <w:sz w:val="24"/>
          <w:szCs w:val="24"/>
        </w:rPr>
      </w:pPr>
    </w:p>
    <w:p w:rsidR="00A37217" w:rsidRDefault="00A37217" w:rsidP="00A372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37217" w:rsidRDefault="00A37217" w:rsidP="00A372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Кубка ПАО «НЛМК»  по шахматам</w:t>
      </w:r>
    </w:p>
    <w:p w:rsidR="00A37217" w:rsidRDefault="005C742A" w:rsidP="005C74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среди цехов и подразделений               31.03 – 1.04.</w:t>
      </w:r>
      <w:r w:rsidR="00A37217"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tbl>
      <w:tblPr>
        <w:tblStyle w:val="a4"/>
        <w:tblW w:w="0" w:type="auto"/>
        <w:tblLook w:val="04A0"/>
      </w:tblPr>
      <w:tblGrid>
        <w:gridCol w:w="950"/>
        <w:gridCol w:w="5384"/>
        <w:gridCol w:w="1886"/>
        <w:gridCol w:w="1351"/>
      </w:tblGrid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Наименование подразделения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Результат</w:t>
            </w:r>
          </w:p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очки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Баллы</w:t>
            </w: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Автотранспортное управление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30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C742A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42A" w:rsidRPr="005C742A" w:rsidRDefault="005C742A" w:rsidP="005C742A">
            <w:pPr>
              <w:pStyle w:val="2"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42A" w:rsidRPr="005C742A" w:rsidRDefault="005C742A">
            <w:pPr>
              <w:pStyle w:val="2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42A" w:rsidRPr="005C742A" w:rsidRDefault="005C742A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42A" w:rsidRPr="005C742A" w:rsidRDefault="005C742A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ДАТП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27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Технический центр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25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5C742A">
              <w:rPr>
                <w:sz w:val="22"/>
                <w:szCs w:val="22"/>
                <w:lang w:eastAsia="en-US"/>
              </w:rPr>
              <w:t>промэкологии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24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rPr>
          <w:trHeight w:val="654"/>
        </w:trPr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5</w:t>
            </w:r>
          </w:p>
          <w:p w:rsidR="00A37217" w:rsidRPr="005C742A" w:rsidRDefault="00A37217">
            <w:pPr>
              <w:pStyle w:val="2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Ремонтное производство                                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2</w:t>
            </w:r>
            <w:r w:rsidR="00E46363" w:rsidRPr="005C742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Липецкий </w:t>
            </w:r>
            <w:proofErr w:type="spellStart"/>
            <w:r w:rsidRPr="005C742A">
              <w:rPr>
                <w:sz w:val="22"/>
                <w:szCs w:val="22"/>
                <w:lang w:eastAsia="en-US"/>
              </w:rPr>
              <w:t>Гипромез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2</w:t>
            </w:r>
            <w:r w:rsidR="00E46363" w:rsidRPr="005C742A">
              <w:rPr>
                <w:sz w:val="22"/>
                <w:szCs w:val="22"/>
                <w:lang w:eastAsia="en-US"/>
              </w:rPr>
              <w:t>2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46363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63" w:rsidRPr="005C742A" w:rsidRDefault="00E46363" w:rsidP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      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63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Центр </w:t>
            </w:r>
            <w:proofErr w:type="spellStart"/>
            <w:r w:rsidRPr="005C742A">
              <w:rPr>
                <w:sz w:val="22"/>
                <w:szCs w:val="22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63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63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21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Цех водоснабжения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20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Управление</w:t>
            </w:r>
            <w:r w:rsidR="005C742A">
              <w:rPr>
                <w:sz w:val="22"/>
                <w:szCs w:val="22"/>
                <w:lang w:eastAsia="en-US"/>
              </w:rPr>
              <w:t xml:space="preserve"> ж</w:t>
            </w:r>
            <w:r w:rsidRPr="005C742A">
              <w:rPr>
                <w:sz w:val="22"/>
                <w:szCs w:val="22"/>
                <w:lang w:eastAsia="en-US"/>
              </w:rPr>
              <w:t>/дорожного транспорта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19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ПХПП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18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ЦРМО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17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ЦРЭ и СА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16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Ферросплавный цех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 w:rsidP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            9,5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15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Сталеплавильное производство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14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proofErr w:type="spellStart"/>
            <w:r w:rsidRPr="005C742A">
              <w:rPr>
                <w:sz w:val="22"/>
                <w:szCs w:val="22"/>
                <w:lang w:eastAsia="en-US"/>
              </w:rPr>
              <w:t>ЦЭлС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E46363" w:rsidP="00E46363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            8,5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13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F42A34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УТЭЦ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F42A34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12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F42A34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Производство </w:t>
            </w:r>
            <w:proofErr w:type="spellStart"/>
            <w:r w:rsidRPr="005C742A">
              <w:rPr>
                <w:sz w:val="22"/>
                <w:szCs w:val="22"/>
                <w:lang w:eastAsia="en-US"/>
              </w:rPr>
              <w:t>динамной</w:t>
            </w:r>
            <w:proofErr w:type="spellEnd"/>
            <w:r w:rsidRPr="005C742A">
              <w:rPr>
                <w:sz w:val="22"/>
                <w:szCs w:val="22"/>
                <w:lang w:eastAsia="en-US"/>
              </w:rPr>
              <w:t xml:space="preserve"> стали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F42A34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11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Доменный цех -1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10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Доменный цех -2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9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ДП и ОВ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8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Электроремонтный цех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7</w:t>
            </w:r>
          </w:p>
          <w:p w:rsidR="005C742A" w:rsidRPr="005C742A" w:rsidRDefault="005C742A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Личный заче</w:t>
            </w:r>
            <w:proofErr w:type="gramStart"/>
            <w:r w:rsidRPr="005C742A">
              <w:rPr>
                <w:b/>
                <w:sz w:val="22"/>
                <w:szCs w:val="22"/>
                <w:lang w:eastAsia="en-US"/>
              </w:rPr>
              <w:t>т</w:t>
            </w:r>
            <w:r w:rsidR="005C742A" w:rsidRPr="005C742A">
              <w:rPr>
                <w:b/>
                <w:sz w:val="22"/>
                <w:szCs w:val="22"/>
                <w:lang w:eastAsia="en-US"/>
              </w:rPr>
              <w:t>(</w:t>
            </w:r>
            <w:proofErr w:type="gramEnd"/>
            <w:r w:rsidR="005C742A" w:rsidRPr="005C742A">
              <w:rPr>
                <w:b/>
                <w:sz w:val="22"/>
                <w:szCs w:val="22"/>
                <w:lang w:eastAsia="en-US"/>
              </w:rPr>
              <w:t>победители по доскам)</w:t>
            </w: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 1 доска </w:t>
            </w:r>
            <w:proofErr w:type="gramStart"/>
            <w:r w:rsidR="005C742A">
              <w:rPr>
                <w:sz w:val="22"/>
                <w:szCs w:val="22"/>
                <w:lang w:eastAsia="en-US"/>
              </w:rPr>
              <w:t>-</w:t>
            </w:r>
            <w:r w:rsidRPr="005C742A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5C742A">
              <w:rPr>
                <w:sz w:val="22"/>
                <w:szCs w:val="22"/>
                <w:lang w:eastAsia="en-US"/>
              </w:rPr>
              <w:t xml:space="preserve">укин Юрий –ведущий инженер </w:t>
            </w:r>
            <w:proofErr w:type="spellStart"/>
            <w:r w:rsidRPr="005C742A">
              <w:rPr>
                <w:sz w:val="22"/>
                <w:szCs w:val="22"/>
                <w:lang w:eastAsia="en-US"/>
              </w:rPr>
              <w:t>Техцентра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7 из 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 2 доска</w:t>
            </w:r>
            <w:r w:rsidR="005C742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C742A">
              <w:rPr>
                <w:sz w:val="22"/>
                <w:szCs w:val="22"/>
                <w:lang w:eastAsia="en-US"/>
              </w:rPr>
              <w:t>-Г</w:t>
            </w:r>
            <w:proofErr w:type="gramEnd"/>
            <w:r w:rsidRPr="005C742A">
              <w:rPr>
                <w:sz w:val="22"/>
                <w:szCs w:val="22"/>
                <w:lang w:eastAsia="en-US"/>
              </w:rPr>
              <w:t>енкин Виктор-слесарь УЖДТ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7 из 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7217" w:rsidRPr="005C742A" w:rsidTr="00A37217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4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 xml:space="preserve"> 3 доска</w:t>
            </w:r>
            <w:r w:rsidR="005C742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C742A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C742A">
              <w:rPr>
                <w:sz w:val="22"/>
                <w:szCs w:val="22"/>
                <w:lang w:eastAsia="en-US"/>
              </w:rPr>
              <w:t>З</w:t>
            </w:r>
            <w:proofErr w:type="gramEnd"/>
            <w:r w:rsidRPr="005C742A">
              <w:rPr>
                <w:sz w:val="22"/>
                <w:szCs w:val="22"/>
                <w:lang w:eastAsia="en-US"/>
              </w:rPr>
              <w:t>олототрубов</w:t>
            </w:r>
            <w:proofErr w:type="spellEnd"/>
            <w:r w:rsidRPr="005C742A">
              <w:rPr>
                <w:sz w:val="22"/>
                <w:szCs w:val="22"/>
                <w:lang w:eastAsia="en-US"/>
              </w:rPr>
              <w:t xml:space="preserve"> Виктор – гл.специалист ДАТП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17" w:rsidRPr="005C742A" w:rsidRDefault="003D3826">
            <w:pPr>
              <w:pStyle w:val="2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6,5 из 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217" w:rsidRPr="005C742A" w:rsidRDefault="00A37217">
            <w:pPr>
              <w:pStyle w:val="2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37217" w:rsidRPr="005C742A" w:rsidRDefault="005C742A" w:rsidP="00A37217">
      <w:pPr>
        <w:rPr>
          <w:rFonts w:ascii="Times New Roman" w:hAnsi="Times New Roman" w:cs="Times New Roman"/>
          <w:b/>
        </w:rPr>
      </w:pPr>
      <w:r w:rsidRPr="005C742A">
        <w:rPr>
          <w:rFonts w:ascii="Times New Roman" w:hAnsi="Times New Roman" w:cs="Times New Roman"/>
          <w:b/>
        </w:rPr>
        <w:t>Главный судья                                                               А.В.Курбатов</w:t>
      </w:r>
    </w:p>
    <w:sectPr w:rsidR="00A37217" w:rsidRPr="005C742A" w:rsidSect="0093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7217"/>
    <w:rsid w:val="003D3826"/>
    <w:rsid w:val="005912FD"/>
    <w:rsid w:val="005C742A"/>
    <w:rsid w:val="00930B8D"/>
    <w:rsid w:val="00A37217"/>
    <w:rsid w:val="00C73A9A"/>
    <w:rsid w:val="00E46363"/>
    <w:rsid w:val="00F4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A3721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7217"/>
    <w:rPr>
      <w:rFonts w:eastAsiaTheme="minorEastAsia"/>
      <w:lang w:eastAsia="ru-RU"/>
    </w:rPr>
  </w:style>
  <w:style w:type="paragraph" w:styleId="a3">
    <w:name w:val="No Spacing"/>
    <w:uiPriority w:val="1"/>
    <w:qFormat/>
    <w:rsid w:val="00A37217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A372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372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2016-04-04T06:35:00Z</dcterms:created>
  <dcterms:modified xsi:type="dcterms:W3CDTF">2016-04-04T07:24:00Z</dcterms:modified>
</cp:coreProperties>
</file>