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97" w:rsidRDefault="009F1C97" w:rsidP="009F1C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1C97" w:rsidRDefault="0014058E" w:rsidP="009F1C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Кубка ПАО «НЛМК»</w:t>
      </w:r>
      <w:r w:rsidR="009F1C97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C53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дартсу</w:t>
      </w:r>
      <w:proofErr w:type="spellEnd"/>
      <w:r w:rsidR="009F1C97">
        <w:rPr>
          <w:rFonts w:ascii="Times New Roman" w:hAnsi="Times New Roman" w:cs="Times New Roman"/>
          <w:b/>
          <w:sz w:val="24"/>
          <w:szCs w:val="24"/>
        </w:rPr>
        <w:t xml:space="preserve"> среди цехов и подразделений</w:t>
      </w:r>
    </w:p>
    <w:p w:rsidR="0014058E" w:rsidRDefault="0014058E" w:rsidP="009F1C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C97" w:rsidRDefault="009F1C97" w:rsidP="001405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53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58E">
        <w:rPr>
          <w:rFonts w:ascii="Times New Roman" w:hAnsi="Times New Roman" w:cs="Times New Roman"/>
          <w:b/>
          <w:sz w:val="24"/>
          <w:szCs w:val="24"/>
        </w:rPr>
        <w:t xml:space="preserve">                     14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tbl>
      <w:tblPr>
        <w:tblStyle w:val="a4"/>
        <w:tblW w:w="0" w:type="auto"/>
        <w:tblInd w:w="-318" w:type="dxa"/>
        <w:tblLook w:val="04A0"/>
      </w:tblPr>
      <w:tblGrid>
        <w:gridCol w:w="1135"/>
        <w:gridCol w:w="191"/>
        <w:gridCol w:w="5283"/>
        <w:gridCol w:w="1912"/>
        <w:gridCol w:w="1368"/>
      </w:tblGrid>
      <w:tr w:rsidR="009F1C97" w:rsidRP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P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F1C97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P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F1C97">
              <w:rPr>
                <w:sz w:val="24"/>
                <w:szCs w:val="24"/>
                <w:lang w:eastAsia="en-US"/>
              </w:rPr>
              <w:t>Наименование подразделения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P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F1C97">
              <w:rPr>
                <w:sz w:val="24"/>
                <w:szCs w:val="24"/>
                <w:lang w:eastAsia="en-US"/>
              </w:rPr>
              <w:t>Результат</w:t>
            </w:r>
          </w:p>
          <w:p w:rsidR="009F1C97" w:rsidRP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F1C97">
              <w:rPr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P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F1C97">
              <w:rPr>
                <w:sz w:val="24"/>
                <w:szCs w:val="24"/>
                <w:lang w:eastAsia="en-US"/>
              </w:rPr>
              <w:t>Баллы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ЦЭлС</w:t>
            </w:r>
            <w:proofErr w:type="spellEnd"/>
          </w:p>
          <w:p w:rsidR="009F1C97" w:rsidRDefault="009F1C9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Образцов-384,</w:t>
            </w:r>
            <w:r w:rsidR="00BD2A7B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Попов-376,</w:t>
            </w:r>
            <w:r w:rsidR="00BD2A7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F1C97">
              <w:rPr>
                <w:sz w:val="24"/>
                <w:szCs w:val="24"/>
                <w:lang w:eastAsia="en-US"/>
              </w:rPr>
              <w:t>Гладышев-306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Доменный цех №1</w:t>
            </w:r>
          </w:p>
          <w:p w:rsidR="009F1C97" w:rsidRPr="009F1C97" w:rsidRDefault="009F1C9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1C97">
              <w:rPr>
                <w:sz w:val="24"/>
                <w:szCs w:val="24"/>
                <w:lang w:eastAsia="en-US"/>
              </w:rPr>
              <w:t>Грешных-305,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 w:rsidRPr="009F1C97">
              <w:rPr>
                <w:sz w:val="24"/>
                <w:szCs w:val="24"/>
                <w:lang w:eastAsia="en-US"/>
              </w:rPr>
              <w:t>Щукин-285,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 w:rsidRPr="009F1C97">
              <w:rPr>
                <w:sz w:val="24"/>
                <w:szCs w:val="24"/>
                <w:lang w:eastAsia="en-US"/>
              </w:rPr>
              <w:t>Егоров-248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Электроремонтный цех</w:t>
            </w:r>
          </w:p>
          <w:p w:rsidR="009F1C97" w:rsidRPr="009F1C97" w:rsidRDefault="009F1C9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1C97">
              <w:rPr>
                <w:sz w:val="24"/>
                <w:szCs w:val="24"/>
                <w:lang w:eastAsia="en-US"/>
              </w:rPr>
              <w:t>Агарев-247,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 w:rsidRPr="009F1C97">
              <w:rPr>
                <w:sz w:val="24"/>
                <w:szCs w:val="24"/>
                <w:lang w:eastAsia="en-US"/>
              </w:rPr>
              <w:t>Боков-255,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 w:rsidRPr="009F1C97">
              <w:rPr>
                <w:sz w:val="24"/>
                <w:szCs w:val="24"/>
                <w:lang w:eastAsia="en-US"/>
              </w:rPr>
              <w:t>Дюков-292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794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9F1C97" w:rsidTr="00043C16">
        <w:trPr>
          <w:trHeight w:val="6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Липецкий </w:t>
            </w:r>
            <w:proofErr w:type="spellStart"/>
            <w:r>
              <w:rPr>
                <w:sz w:val="24"/>
                <w:szCs w:val="24"/>
                <w:lang w:eastAsia="en-US"/>
              </w:rPr>
              <w:t>Гипромез</w:t>
            </w:r>
            <w:proofErr w:type="spellEnd"/>
          </w:p>
          <w:p w:rsidR="009F1C97" w:rsidRDefault="009F1C9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Милютинский-278,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Помазуев-255,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Слепых-248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Ремонтное производство</w:t>
            </w:r>
          </w:p>
          <w:p w:rsidR="009F1C97" w:rsidRDefault="009F1C9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1C97">
              <w:rPr>
                <w:b/>
                <w:sz w:val="24"/>
                <w:szCs w:val="24"/>
                <w:lang w:eastAsia="en-US"/>
              </w:rPr>
              <w:t>Севостьянов-328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Яриков-273,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Губин-167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9F1C97" w:rsidTr="00043C16">
        <w:trPr>
          <w:trHeight w:val="6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УТЭЦ</w:t>
            </w:r>
          </w:p>
          <w:p w:rsidR="00375BEE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Тонких-297,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Воробъев-245,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Боговик-199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375BEE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BEE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Новолипецкая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металлобаза</w:t>
            </w:r>
            <w:proofErr w:type="spellEnd"/>
          </w:p>
          <w:p w:rsidR="00375BEE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Серпевский-203,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Шешуков-314</w:t>
            </w:r>
            <w:r w:rsidR="00BD2A7B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Серафимович-212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375BEE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Технический центр</w:t>
            </w:r>
          </w:p>
          <w:p w:rsidR="00375BEE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Лукин-275,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Горшин-258,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Коренев-205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375BEE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ЦВС</w:t>
            </w:r>
          </w:p>
          <w:p w:rsidR="00375BEE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Лисицкий-261,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Максимов-245,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Захаров-192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375BEE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ЦРМО</w:t>
            </w:r>
          </w:p>
          <w:p w:rsidR="00375BEE" w:rsidRDefault="00375BE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Дюков-249,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Филатов-240,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Шпаков-208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375BEE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E345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Ферросплавный цех</w:t>
            </w:r>
          </w:p>
          <w:p w:rsidR="00E345C7" w:rsidRDefault="00E345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Осипов-171,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Тимченко-202,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Третьяков-287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E345C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E345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УЖДТ</w:t>
            </w:r>
          </w:p>
          <w:p w:rsidR="00E345C7" w:rsidRDefault="00E345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Орехов-267,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Филимонов-215,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Логинов-178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E345C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E345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Газовый</w:t>
            </w:r>
          </w:p>
          <w:p w:rsidR="00E345C7" w:rsidRDefault="00E345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Хохлов -239,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Гладков-191,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Струков-197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E345C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промэкологии</w:t>
            </w:r>
            <w:proofErr w:type="spellEnd"/>
          </w:p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Попов-213,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Проняев-240,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Александров-169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Доменный цех №2</w:t>
            </w:r>
          </w:p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Епифанцев-241,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Войщев-189,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Болозеров-174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ЦПМШ</w:t>
            </w:r>
          </w:p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Юматов-262,</w:t>
            </w:r>
            <w:r w:rsidR="00BD2A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Детяткин-163,Черенков-133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ОГЦ</w:t>
            </w:r>
          </w:p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Змаев-223,Борисов О.-175,Борисов С.-149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F1C97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ПДС</w:t>
            </w:r>
          </w:p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Синицын-171,Филатов-175,Сюкияйнен-169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55441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97" w:rsidRDefault="009F1C97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54410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10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УЖДТ-2</w:t>
            </w:r>
          </w:p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Печуро-238,Жидов-200,Козлов-186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10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10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</w:t>
            </w:r>
          </w:p>
          <w:p w:rsidR="00554410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зачета</w:t>
            </w:r>
          </w:p>
        </w:tc>
      </w:tr>
      <w:tr w:rsidR="00554410" w:rsidTr="00043C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10" w:rsidRDefault="00554410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Газовый -2</w:t>
            </w:r>
          </w:p>
          <w:p w:rsidR="00554410" w:rsidRDefault="005544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Чуваков-241,Чекалин-209,Казьмин-136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10" w:rsidRDefault="00C53D79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10" w:rsidRDefault="0014058E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C53D79">
              <w:rPr>
                <w:sz w:val="24"/>
                <w:szCs w:val="24"/>
                <w:lang w:eastAsia="en-US"/>
              </w:rPr>
              <w:t>не</w:t>
            </w:r>
          </w:p>
          <w:p w:rsidR="00C53D79" w:rsidRDefault="00C53D79" w:rsidP="00043C16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зачета</w:t>
            </w:r>
          </w:p>
        </w:tc>
      </w:tr>
      <w:tr w:rsidR="009F1C97" w:rsidTr="00BD2A7B"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Личный зачет</w:t>
            </w:r>
          </w:p>
        </w:tc>
      </w:tr>
      <w:tr w:rsidR="009F1C97" w:rsidTr="00BD2A7B">
        <w:tc>
          <w:tcPr>
            <w:tcW w:w="1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C53D7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Образцов Николай</w:t>
            </w:r>
            <w:r w:rsidR="00043C1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="00043C1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3D79">
              <w:rPr>
                <w:sz w:val="24"/>
                <w:szCs w:val="24"/>
                <w:lang w:eastAsia="en-US"/>
              </w:rPr>
              <w:t xml:space="preserve">электромонтер </w:t>
            </w:r>
            <w:proofErr w:type="spellStart"/>
            <w:r w:rsidRPr="00C53D79">
              <w:rPr>
                <w:sz w:val="24"/>
                <w:szCs w:val="24"/>
                <w:lang w:eastAsia="en-US"/>
              </w:rPr>
              <w:t>ЦЭлС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C53D79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C97" w:rsidRDefault="009F1C9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1C97" w:rsidTr="00BD2A7B">
        <w:tc>
          <w:tcPr>
            <w:tcW w:w="1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C53D7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Попов Юрий –</w:t>
            </w:r>
            <w:r w:rsidR="00043C1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3D79">
              <w:rPr>
                <w:sz w:val="24"/>
                <w:szCs w:val="24"/>
                <w:lang w:eastAsia="en-US"/>
              </w:rPr>
              <w:t xml:space="preserve">инженер </w:t>
            </w:r>
            <w:proofErr w:type="spellStart"/>
            <w:r w:rsidRPr="00C53D79">
              <w:rPr>
                <w:sz w:val="24"/>
                <w:szCs w:val="24"/>
                <w:lang w:eastAsia="en-US"/>
              </w:rPr>
              <w:t>ЦЭлС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C53D79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C97" w:rsidRDefault="009F1C9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F1C97" w:rsidTr="00BD2A7B">
        <w:tc>
          <w:tcPr>
            <w:tcW w:w="1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9F1C9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C53D7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Севостьянов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Александр</w:t>
            </w:r>
            <w:r w:rsidR="00043C1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="00043C1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3D79">
              <w:rPr>
                <w:sz w:val="24"/>
                <w:szCs w:val="24"/>
                <w:lang w:eastAsia="en-US"/>
              </w:rPr>
              <w:t>инженер РП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97" w:rsidRDefault="00C53D79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C97" w:rsidRDefault="009F1C9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43C16" w:rsidRDefault="00C53D79" w:rsidP="009F1C97">
      <w:pPr>
        <w:pStyle w:val="2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9F1C97" w:rsidRDefault="00C53D79" w:rsidP="009F1C97">
      <w:pPr>
        <w:pStyle w:val="2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Главный судья                                               </w:t>
      </w:r>
      <w:r w:rsidR="00043C16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>М.И.Королев</w:t>
      </w:r>
    </w:p>
    <w:sectPr w:rsidR="009F1C97" w:rsidSect="00043C1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C97"/>
    <w:rsid w:val="00043C16"/>
    <w:rsid w:val="0014058E"/>
    <w:rsid w:val="00375BEE"/>
    <w:rsid w:val="003C017E"/>
    <w:rsid w:val="00554410"/>
    <w:rsid w:val="009F1C97"/>
    <w:rsid w:val="00BD2A7B"/>
    <w:rsid w:val="00C53D79"/>
    <w:rsid w:val="00DE2C95"/>
    <w:rsid w:val="00E3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9F1C9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1C97"/>
    <w:rPr>
      <w:rFonts w:eastAsiaTheme="minorEastAsia"/>
      <w:lang w:eastAsia="ru-RU"/>
    </w:rPr>
  </w:style>
  <w:style w:type="paragraph" w:styleId="a3">
    <w:name w:val="No Spacing"/>
    <w:uiPriority w:val="1"/>
    <w:qFormat/>
    <w:rsid w:val="009F1C97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9F1C9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9F1C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 Липецкийметаллург</cp:lastModifiedBy>
  <cp:revision>2</cp:revision>
  <dcterms:created xsi:type="dcterms:W3CDTF">2016-10-17T11:32:00Z</dcterms:created>
  <dcterms:modified xsi:type="dcterms:W3CDTF">2016-10-17T11:32:00Z</dcterms:modified>
</cp:coreProperties>
</file>